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1D" w:rsidRDefault="009C631D" w:rsidP="009C631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44"/>
        </w:rPr>
        <w:t>Homework 4.</w:t>
      </w:r>
      <w:r>
        <w:rPr>
          <w:rFonts w:ascii="Franklin Gothic Demi Cond" w:hAnsi="Franklin Gothic Demi Cond"/>
          <w:sz w:val="44"/>
        </w:rPr>
        <w:t>6</w:t>
      </w:r>
      <w:r w:rsidRPr="00906CEB">
        <w:rPr>
          <w:rFonts w:ascii="Franklin Gothic Demi Cond" w:hAnsi="Franklin Gothic Demi Cond"/>
          <w:sz w:val="44"/>
        </w:rPr>
        <w:t>:</w:t>
      </w:r>
      <w:r w:rsidRPr="00906CEB">
        <w:rPr>
          <w:rFonts w:ascii="Century Gothic" w:hAnsi="Century Gothic"/>
          <w:sz w:val="44"/>
        </w:rPr>
        <w:t xml:space="preserve"> </w:t>
      </w:r>
      <w:r>
        <w:rPr>
          <w:rFonts w:ascii="Century Gothic" w:hAnsi="Century Gothic"/>
          <w:sz w:val="36"/>
        </w:rPr>
        <w:t>The Expansion</w:t>
      </w:r>
      <w:r>
        <w:rPr>
          <w:rFonts w:ascii="Century Gothic" w:hAnsi="Century Gothic"/>
          <w:sz w:val="20"/>
        </w:rPr>
        <w:tab/>
        <w:t>Name: ______________________</w:t>
      </w:r>
    </w:p>
    <w:p w:rsidR="009C631D" w:rsidRDefault="009C631D" w:rsidP="009C63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73279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Pr="009C631D" w:rsidRDefault="009C631D" w:rsidP="009C63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Expand and simplify each of the following.  Use Pascal’s Triangle to help!</w:t>
      </w: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  <w:sectPr w:rsidR="009C631D" w:rsidSect="009C63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631D" w:rsidRDefault="009C631D" w:rsidP="009C63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628738" cy="228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14C7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D" w:rsidRDefault="009C631D" w:rsidP="009C63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543001" cy="200053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141F7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  <w:sectPr w:rsidR="009C631D" w:rsidSect="009C63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  <w:sectPr w:rsidR="009C631D" w:rsidSect="009C63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631D" w:rsidRDefault="009C631D" w:rsidP="009C63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562053" cy="181000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1456E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D" w:rsidRDefault="009C631D" w:rsidP="009C63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600159" cy="228632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148C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  <w:sectPr w:rsidR="009C631D" w:rsidSect="009C63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</w:pP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  <w:sectPr w:rsidR="009C631D" w:rsidSect="009C63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631D" w:rsidRDefault="009C631D" w:rsidP="009C63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562053" cy="20957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4CF3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D" w:rsidRDefault="009C631D" w:rsidP="009C63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562053" cy="209579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146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D" w:rsidRDefault="009C631D" w:rsidP="009C631D">
      <w:pPr>
        <w:pStyle w:val="NoSpacing"/>
        <w:rPr>
          <w:rFonts w:ascii="Century Gothic" w:hAnsi="Century Gothic"/>
          <w:sz w:val="20"/>
        </w:rPr>
        <w:sectPr w:rsidR="009C631D" w:rsidSect="009C63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631D" w:rsidRPr="009C631D" w:rsidRDefault="009C631D" w:rsidP="009C631D">
      <w:pPr>
        <w:pStyle w:val="NoSpacing"/>
        <w:rPr>
          <w:rFonts w:ascii="Century Gothic" w:hAnsi="Century Gothic"/>
          <w:sz w:val="20"/>
        </w:rPr>
      </w:pPr>
    </w:p>
    <w:sectPr w:rsidR="009C631D" w:rsidRPr="009C631D" w:rsidSect="009C63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0318"/>
    <w:multiLevelType w:val="hybridMultilevel"/>
    <w:tmpl w:val="1AC0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D"/>
    <w:rsid w:val="000201FD"/>
    <w:rsid w:val="00705BBA"/>
    <w:rsid w:val="009A7FE9"/>
    <w:rsid w:val="009C631D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DB49"/>
  <w15:chartTrackingRefBased/>
  <w15:docId w15:val="{FC0B120B-28F9-4DC5-B7D3-37D6C3F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Winston-Salem/Forsyth County Schools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2017-02-16T13:15:00Z</dcterms:created>
  <dcterms:modified xsi:type="dcterms:W3CDTF">2017-02-16T13:24:00Z</dcterms:modified>
</cp:coreProperties>
</file>